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F9" w:rsidRDefault="00877BF9" w:rsidP="00877BF9">
      <w:pPr>
        <w:pStyle w:val="NormalWeb"/>
        <w:shd w:val="clear" w:color="auto" w:fill="FFFFFF"/>
        <w:spacing w:before="0" w:beforeAutospacing="0" w:after="300" w:afterAutospacing="0"/>
        <w:rPr>
          <w:rFonts w:ascii="Garamond" w:hAnsi="Garamond"/>
          <w:color w:val="141B36"/>
          <w:sz w:val="32"/>
          <w:szCs w:val="32"/>
          <w:lang w:val="lt-LT"/>
        </w:rPr>
      </w:pPr>
      <w:r>
        <w:rPr>
          <w:rFonts w:ascii="Garamond" w:hAnsi="Garamond"/>
          <w:color w:val="141B36"/>
          <w:sz w:val="32"/>
          <w:szCs w:val="32"/>
          <w:lang w:val="lt-LT"/>
        </w:rPr>
        <w:t>Gegužės 31 dienos posėdis</w:t>
      </w:r>
      <w:bookmarkStart w:id="0" w:name="_GoBack"/>
      <w:bookmarkEnd w:id="0"/>
    </w:p>
    <w:p w:rsidR="00877BF9" w:rsidRPr="00A25366" w:rsidRDefault="00877BF9" w:rsidP="00877BF9">
      <w:pPr>
        <w:pStyle w:val="NormalWeb"/>
        <w:shd w:val="clear" w:color="auto" w:fill="FFFFFF"/>
        <w:spacing w:before="0" w:beforeAutospacing="0" w:after="300" w:afterAutospacing="0"/>
        <w:rPr>
          <w:rFonts w:ascii="Garamond" w:hAnsi="Garamond"/>
          <w:color w:val="141B36"/>
          <w:sz w:val="32"/>
          <w:szCs w:val="32"/>
          <w:lang w:val="lt-LT"/>
        </w:rPr>
      </w:pPr>
      <w:r w:rsidRPr="00A25366">
        <w:rPr>
          <w:rFonts w:ascii="Garamond" w:hAnsi="Garamond"/>
          <w:color w:val="141B36"/>
          <w:sz w:val="32"/>
          <w:szCs w:val="32"/>
          <w:lang w:val="lt-LT"/>
        </w:rPr>
        <w:t>Gegužės 31 d. įvyko Lietuvos aklųjų ir silpnaregių sąjungos Tarybos posėdis. Dalis narių dalyvavo nuotoliu, dalis susirinko gyvai. Atsižvelgdama į Šiaulių VŠĮ „</w:t>
      </w:r>
      <w:proofErr w:type="spellStart"/>
      <w:r w:rsidRPr="00A25366">
        <w:rPr>
          <w:rFonts w:ascii="Garamond" w:hAnsi="Garamond"/>
          <w:color w:val="141B36"/>
          <w:sz w:val="32"/>
          <w:szCs w:val="32"/>
          <w:lang w:val="lt-LT"/>
        </w:rPr>
        <w:t>Aksida</w:t>
      </w:r>
      <w:proofErr w:type="spellEnd"/>
      <w:r w:rsidRPr="00A25366">
        <w:rPr>
          <w:rFonts w:ascii="Garamond" w:hAnsi="Garamond"/>
          <w:color w:val="141B36"/>
          <w:sz w:val="32"/>
          <w:szCs w:val="32"/>
          <w:lang w:val="lt-LT"/>
        </w:rPr>
        <w:t xml:space="preserve">“ 2021, 2022 m. finansinius rezultatus, LASS taryba atšaukė įmonės vadovę Kristiną </w:t>
      </w:r>
      <w:proofErr w:type="spellStart"/>
      <w:r w:rsidRPr="00A25366">
        <w:rPr>
          <w:rFonts w:ascii="Garamond" w:hAnsi="Garamond"/>
          <w:color w:val="141B36"/>
          <w:sz w:val="32"/>
          <w:szCs w:val="32"/>
          <w:lang w:val="lt-LT"/>
        </w:rPr>
        <w:t>Ozubėnienę</w:t>
      </w:r>
      <w:proofErr w:type="spellEnd"/>
      <w:r w:rsidRPr="00A25366">
        <w:rPr>
          <w:rFonts w:ascii="Garamond" w:hAnsi="Garamond"/>
          <w:color w:val="141B36"/>
          <w:sz w:val="32"/>
          <w:szCs w:val="32"/>
          <w:lang w:val="lt-LT"/>
        </w:rPr>
        <w:t xml:space="preserve"> ir „</w:t>
      </w:r>
      <w:proofErr w:type="spellStart"/>
      <w:r w:rsidRPr="00A25366">
        <w:rPr>
          <w:rFonts w:ascii="Garamond" w:hAnsi="Garamond"/>
          <w:color w:val="141B36"/>
          <w:sz w:val="32"/>
          <w:szCs w:val="32"/>
          <w:lang w:val="lt-LT"/>
        </w:rPr>
        <w:t>Aksidos</w:t>
      </w:r>
      <w:proofErr w:type="spellEnd"/>
      <w:r w:rsidRPr="00A25366">
        <w:rPr>
          <w:rFonts w:ascii="Garamond" w:hAnsi="Garamond"/>
          <w:color w:val="141B36"/>
          <w:sz w:val="32"/>
          <w:szCs w:val="32"/>
          <w:lang w:val="lt-LT"/>
        </w:rPr>
        <w:t xml:space="preserve">“ direktoriumi paskyrė Evaldą </w:t>
      </w:r>
      <w:proofErr w:type="spellStart"/>
      <w:r w:rsidRPr="00A25366">
        <w:rPr>
          <w:rFonts w:ascii="Garamond" w:hAnsi="Garamond"/>
          <w:color w:val="141B36"/>
          <w:sz w:val="32"/>
          <w:szCs w:val="32"/>
          <w:lang w:val="lt-LT"/>
        </w:rPr>
        <w:t>Rimskį</w:t>
      </w:r>
      <w:proofErr w:type="spellEnd"/>
      <w:r w:rsidRPr="00A25366">
        <w:rPr>
          <w:rFonts w:ascii="Garamond" w:hAnsi="Garamond"/>
          <w:color w:val="141B36"/>
          <w:sz w:val="32"/>
          <w:szCs w:val="32"/>
          <w:lang w:val="lt-LT"/>
        </w:rPr>
        <w:t xml:space="preserve">. Taip pat Tarybos posėdyje buvo paskirta nauja LASS Jonavos rajono filialo pirmininkė  Rūta </w:t>
      </w:r>
      <w:proofErr w:type="spellStart"/>
      <w:r w:rsidRPr="00A25366">
        <w:rPr>
          <w:rFonts w:ascii="Garamond" w:hAnsi="Garamond"/>
          <w:color w:val="141B36"/>
          <w:sz w:val="32"/>
          <w:szCs w:val="32"/>
          <w:lang w:val="lt-LT"/>
        </w:rPr>
        <w:t>Jakubauskienė</w:t>
      </w:r>
      <w:proofErr w:type="spellEnd"/>
      <w:r w:rsidRPr="00A25366">
        <w:rPr>
          <w:rFonts w:ascii="Garamond" w:hAnsi="Garamond"/>
          <w:color w:val="141B36"/>
          <w:sz w:val="32"/>
          <w:szCs w:val="32"/>
          <w:lang w:val="lt-LT"/>
        </w:rPr>
        <w:t>.</w:t>
      </w:r>
    </w:p>
    <w:p w:rsidR="00AF5EDB" w:rsidRDefault="00AF5EDB"/>
    <w:sectPr w:rsidR="00AF5EDB" w:rsidSect="00E222B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F9"/>
    <w:rsid w:val="00877BF9"/>
    <w:rsid w:val="00AF5EDB"/>
    <w:rsid w:val="00B82E22"/>
    <w:rsid w:val="00E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71F1"/>
  <w15:chartTrackingRefBased/>
  <w15:docId w15:val="{E6CD2FCD-3344-407C-A4EE-AF65819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Nerija Kaulakiene</dc:creator>
  <cp:keywords/>
  <dc:description/>
  <cp:lastModifiedBy>Nerija Kaulakiene</cp:lastModifiedBy>
  <cp:revision>1</cp:revision>
  <dcterms:created xsi:type="dcterms:W3CDTF">2024-01-08T13:00:00Z</dcterms:created>
  <dcterms:modified xsi:type="dcterms:W3CDTF">2024-01-08T13:01:00Z</dcterms:modified>
</cp:coreProperties>
</file>