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255DF7" w:rsidRDefault="00017647" w:rsidP="00967F23">
      <w:pPr>
        <w:shd w:val="clear" w:color="auto" w:fill="FFFFFF"/>
        <w:spacing w:after="0" w:line="240" w:lineRule="auto"/>
        <w:ind w:left="1843" w:hanging="1843"/>
        <w:jc w:val="both"/>
        <w:rPr>
          <w:rFonts w:ascii="inherit" w:eastAsia="Times New Roman" w:hAnsi="inherit" w:cs="Times New Roman"/>
          <w:sz w:val="24"/>
          <w:szCs w:val="24"/>
          <w:lang w:eastAsia="lt-LT"/>
        </w:rPr>
      </w:pPr>
      <w:r>
        <w:fldChar w:fldCharType="begin"/>
      </w:r>
      <w:r>
        <w:instrText xml:space="preserve"> HYPERLINK "http://www.vilnius.lt/l.php?tmpl_into=middle&amp;tmpl_name=m_wp2sw_main&amp;&amp;tmpl_into=middle&amp;tmpl_name=m_wp2sw_main&amp;m=124" </w:instrText>
      </w:r>
      <w:r>
        <w:fldChar w:fldCharType="separate"/>
      </w:r>
      <w:r w:rsidR="00255DF7" w:rsidRPr="009C67AD">
        <w:rPr>
          <w:rFonts w:ascii="inherit" w:eastAsia="Times New Roman" w:hAnsi="inherit" w:cs="Times New Roman"/>
          <w:color w:val="0000FF"/>
          <w:sz w:val="24"/>
          <w:szCs w:val="24"/>
          <w:u w:val="single"/>
          <w:lang w:eastAsia="lt-LT"/>
        </w:rPr>
        <w:t>Darbo skelbimas</w:t>
      </w:r>
      <w:r>
        <w:rPr>
          <w:rFonts w:ascii="inherit" w:eastAsia="Times New Roman" w:hAnsi="inherit" w:cs="Times New Roman"/>
          <w:color w:val="0000FF"/>
          <w:sz w:val="24"/>
          <w:szCs w:val="24"/>
          <w:u w:val="single"/>
          <w:lang w:eastAsia="lt-LT"/>
        </w:rPr>
        <w:fldChar w:fldCharType="end"/>
      </w:r>
      <w:r w:rsidR="00255DF7" w:rsidRPr="009C67AD">
        <w:rPr>
          <w:rFonts w:ascii="inherit" w:eastAsia="Times New Roman" w:hAnsi="inherit" w:cs="Times New Roman"/>
          <w:sz w:val="24"/>
          <w:szCs w:val="24"/>
          <w:lang w:eastAsia="lt-LT"/>
        </w:rPr>
        <w:t xml:space="preserve">: </w:t>
      </w:r>
      <w:r w:rsidR="00A95399">
        <w:rPr>
          <w:rFonts w:ascii="inherit" w:eastAsia="Times New Roman" w:hAnsi="inherit" w:cs="Times New Roman"/>
          <w:sz w:val="24"/>
          <w:szCs w:val="24"/>
          <w:lang w:eastAsia="lt-LT"/>
        </w:rPr>
        <w:t xml:space="preserve">  </w:t>
      </w:r>
      <w:r w:rsidR="00255DF7">
        <w:rPr>
          <w:rFonts w:ascii="inherit" w:eastAsia="Times New Roman" w:hAnsi="inherit" w:cs="Times New Roman"/>
          <w:sz w:val="24"/>
          <w:szCs w:val="24"/>
          <w:lang w:eastAsia="lt-LT"/>
        </w:rPr>
        <w:t xml:space="preserve">Lietuvos aklųjų ir silpnaregių ugdymo centras </w:t>
      </w:r>
      <w:r w:rsidR="00A95399">
        <w:rPr>
          <w:rFonts w:ascii="inherit" w:eastAsia="Times New Roman" w:hAnsi="inherit" w:cs="Times New Roman"/>
          <w:sz w:val="24"/>
          <w:szCs w:val="24"/>
          <w:lang w:eastAsia="lt-LT"/>
        </w:rPr>
        <w:t xml:space="preserve">Redaktorius </w:t>
      </w:r>
    </w:p>
    <w:p w:rsidR="00255DF7" w:rsidRPr="009C67AD" w:rsidRDefault="00255DF7" w:rsidP="00255DF7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lt-LT"/>
        </w:rPr>
      </w:pPr>
      <w:r w:rsidRPr="009C67AD">
        <w:rPr>
          <w:rFonts w:ascii="Arial" w:eastAsia="Times New Roman" w:hAnsi="Arial" w:cs="Arial"/>
          <w:vanish/>
          <w:sz w:val="16"/>
          <w:szCs w:val="16"/>
          <w:lang w:eastAsia="lt-LT"/>
        </w:rPr>
        <w:t>Formos viršus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311"/>
        <w:gridCol w:w="6723"/>
      </w:tblGrid>
      <w:tr w:rsidR="00255DF7" w:rsidRPr="00017647" w:rsidTr="00D830D9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255DF7" w:rsidRPr="00017647" w:rsidRDefault="00255DF7" w:rsidP="00D830D9">
            <w:pPr>
              <w:spacing w:before="30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Įstaiga / įmonė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  <w:hideMark/>
          </w:tcPr>
          <w:p w:rsidR="00255DF7" w:rsidRPr="00017647" w:rsidRDefault="00255DF7" w:rsidP="00D61CCD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Lietuvos aklųjų ir silpnaregių ugdymo centras</w:t>
            </w:r>
            <w:r w:rsidR="00D61CC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255DF7" w:rsidRPr="00017647" w:rsidTr="00317A74">
        <w:trPr>
          <w:trHeight w:val="950"/>
        </w:trPr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255DF7" w:rsidRPr="00017647" w:rsidRDefault="00255DF7" w:rsidP="00D830D9">
            <w:pPr>
              <w:spacing w:before="30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Skelbimo įvadas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  <w:hideMark/>
          </w:tcPr>
          <w:p w:rsidR="00255DF7" w:rsidRPr="00017647" w:rsidRDefault="00255DF7" w:rsidP="00A95399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Lietuvos aklųjų ir silpnaregių ugdymo centras </w:t>
            </w:r>
            <w:r w:rsidR="00D61CC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(toliau – Centras) </w:t>
            </w: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kviečia dalyvauti atrankoje </w:t>
            </w:r>
            <w:r w:rsidR="00A953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Redaktoriaus, leidžiančio literatūrą Brailio raštu</w:t>
            </w:r>
            <w:r w:rsidRPr="000176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pareigoms užimti: </w:t>
            </w:r>
            <w:r w:rsidR="00A953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1</w:t>
            </w:r>
            <w:r w:rsidR="00CB14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,</w:t>
            </w:r>
            <w:r w:rsidR="00A953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0</w:t>
            </w:r>
            <w:r w:rsidR="00CB14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0</w:t>
            </w:r>
            <w:r w:rsidR="008148FC" w:rsidRPr="000176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r w:rsidRPr="000176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etato (</w:t>
            </w:r>
            <w:r w:rsidR="00A953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4</w:t>
            </w:r>
            <w:r w:rsidR="00CB14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0</w:t>
            </w:r>
            <w:r w:rsidRPr="000176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,00 val.)</w:t>
            </w:r>
          </w:p>
        </w:tc>
      </w:tr>
      <w:tr w:rsidR="00255DF7" w:rsidRPr="00017647" w:rsidTr="00D830D9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255DF7" w:rsidRPr="00017647" w:rsidRDefault="00255DF7" w:rsidP="00D83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Pareigos :</w:t>
            </w:r>
          </w:p>
        </w:tc>
        <w:tc>
          <w:tcPr>
            <w:tcW w:w="3650" w:type="pct"/>
            <w:tcBorders>
              <w:bottom w:val="single" w:sz="2" w:space="0" w:color="CCCCCC"/>
            </w:tcBorders>
            <w:hideMark/>
          </w:tcPr>
          <w:p w:rsidR="00255DF7" w:rsidRPr="00017647" w:rsidRDefault="00967F23" w:rsidP="00D83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Redaktorius</w:t>
            </w:r>
            <w:r w:rsidR="001B084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E71D1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</w:t>
            </w:r>
            <w:r w:rsidR="001B084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2 specialistų grupė, </w:t>
            </w:r>
            <w:r w:rsidR="00C1662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pareigybės lygis </w:t>
            </w:r>
            <w:r w:rsidR="001B084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</w:t>
            </w:r>
            <w:r w:rsidR="00E71D1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</w:tr>
      <w:tr w:rsidR="00255DF7" w:rsidRPr="00017647" w:rsidTr="00D830D9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255DF7" w:rsidRPr="00017647" w:rsidRDefault="00255DF7" w:rsidP="00D83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Pareigybės rūšis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  <w:hideMark/>
          </w:tcPr>
          <w:p w:rsidR="00255DF7" w:rsidRPr="00017647" w:rsidRDefault="00255DF7" w:rsidP="00D83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Darbuotojas, dirbantis pagal </w:t>
            </w:r>
            <w:r w:rsidR="0062318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neterminuotą </w:t>
            </w: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 sutartį</w:t>
            </w:r>
            <w:r w:rsidR="008148FC"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</w:tr>
      <w:tr w:rsidR="00255DF7" w:rsidRPr="00017647" w:rsidTr="00D830D9">
        <w:tc>
          <w:tcPr>
            <w:tcW w:w="1650" w:type="pct"/>
            <w:tcBorders>
              <w:bottom w:val="single" w:sz="2" w:space="0" w:color="CCCCCC"/>
            </w:tcBorders>
          </w:tcPr>
          <w:p w:rsidR="00255DF7" w:rsidRPr="00017647" w:rsidRDefault="00255DF7" w:rsidP="002E5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                    </w:t>
            </w:r>
            <w:r w:rsidR="00317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     </w:t>
            </w:r>
            <w:r w:rsidRPr="00017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Reikalavimai :</w:t>
            </w:r>
            <w:r w:rsidRPr="000176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ab/>
            </w:r>
          </w:p>
          <w:p w:rsidR="00255DF7" w:rsidRPr="00017647" w:rsidRDefault="00255DF7" w:rsidP="002E54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</w:tcPr>
          <w:p w:rsidR="004E2500" w:rsidRPr="004E2500" w:rsidRDefault="00440D1E" w:rsidP="0047729D">
            <w:pPr>
              <w:numPr>
                <w:ilvl w:val="1"/>
                <w:numId w:val="5"/>
              </w:numPr>
              <w:tabs>
                <w:tab w:val="clear" w:pos="2705"/>
                <w:tab w:val="num" w:pos="304"/>
              </w:tabs>
              <w:autoSpaceDE w:val="0"/>
              <w:autoSpaceDN w:val="0"/>
              <w:adjustRightInd w:val="0"/>
              <w:spacing w:after="0" w:line="240" w:lineRule="auto"/>
              <w:ind w:left="2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</w:t>
            </w:r>
            <w:r w:rsidR="004E2500" w:rsidRP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urėti</w:t>
            </w:r>
            <w:proofErr w:type="spellEnd"/>
            <w:r w:rsidR="004E2500" w:rsidRP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E2500" w:rsidRP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fizinių</w:t>
            </w:r>
            <w:proofErr w:type="spellEnd"/>
            <w:r w:rsid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E2500" w:rsidRP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moksl</w:t>
            </w:r>
            <w:r w:rsid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ų</w:t>
            </w:r>
            <w:proofErr w:type="spellEnd"/>
            <w:r w:rsid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srities</w:t>
            </w:r>
            <w:proofErr w:type="spellEnd"/>
            <w:r w:rsid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aukštąjį</w:t>
            </w:r>
            <w:proofErr w:type="spellEnd"/>
            <w:r w:rsid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išsilavinimą</w:t>
            </w:r>
            <w:proofErr w:type="spellEnd"/>
            <w:r w:rsid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4E2500" w:rsidRPr="004E2500" w:rsidRDefault="004E2500" w:rsidP="0047729D">
            <w:pPr>
              <w:numPr>
                <w:ilvl w:val="1"/>
                <w:numId w:val="5"/>
              </w:numPr>
              <w:tabs>
                <w:tab w:val="clear" w:pos="2705"/>
                <w:tab w:val="num" w:pos="304"/>
                <w:tab w:val="num" w:pos="1701"/>
              </w:tabs>
              <w:autoSpaceDE w:val="0"/>
              <w:autoSpaceDN w:val="0"/>
              <w:adjustRightInd w:val="0"/>
              <w:spacing w:after="0" w:line="240" w:lineRule="auto"/>
              <w:ind w:left="2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</w:rPr>
              <w:t>šmanyti leidybos procesą: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</w:rPr>
              <w:t>maketavimą,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</w:rPr>
              <w:t>korektūrą ir spausdinimą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4E2500" w:rsidRPr="004E2500" w:rsidRDefault="004E2500" w:rsidP="0047729D">
            <w:pPr>
              <w:numPr>
                <w:ilvl w:val="1"/>
                <w:numId w:val="5"/>
              </w:numPr>
              <w:tabs>
                <w:tab w:val="clear" w:pos="2705"/>
                <w:tab w:val="num" w:pos="304"/>
                <w:tab w:val="num" w:pos="1843"/>
              </w:tabs>
              <w:autoSpaceDE w:val="0"/>
              <w:autoSpaceDN w:val="0"/>
              <w:adjustRightInd w:val="0"/>
              <w:spacing w:after="0" w:line="240" w:lineRule="auto"/>
              <w:ind w:left="2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</w:t>
            </w:r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ebėti dirbti su Microsoft Office programiniu paketu, teksto skenavimo (Adobe </w:t>
            </w:r>
            <w:proofErr w:type="spellStart"/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</w:rPr>
              <w:t>Reader</w:t>
            </w:r>
            <w:proofErr w:type="spellEnd"/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arba analogiška), Brailio rašto spausdintuvo valdymo (</w:t>
            </w:r>
            <w:proofErr w:type="spellStart"/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</w:rPr>
              <w:t>Duxbury</w:t>
            </w:r>
            <w:proofErr w:type="spellEnd"/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  <w:r w:rsidR="004772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</w:rPr>
              <w:t>kompiuterinėmis</w:t>
            </w:r>
            <w:r w:rsidR="004772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</w:rPr>
              <w:t>grafikos redagavimo (</w:t>
            </w:r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MS-Paint </w:t>
            </w:r>
            <w:proofErr w:type="spellStart"/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</w:t>
            </w:r>
            <w:proofErr w:type="spellEnd"/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analogiška</w:t>
            </w:r>
            <w:proofErr w:type="spellEnd"/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4E2500">
              <w:rPr>
                <w:rFonts w:ascii="TimesLT" w:eastAsia="Times New Roman" w:hAnsi="TimesLT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programomis;</w:t>
            </w:r>
          </w:p>
          <w:p w:rsidR="00255DF7" w:rsidRPr="00017647" w:rsidRDefault="004E2500" w:rsidP="0047729D">
            <w:pPr>
              <w:numPr>
                <w:ilvl w:val="1"/>
                <w:numId w:val="5"/>
              </w:numPr>
              <w:tabs>
                <w:tab w:val="clear" w:pos="2705"/>
                <w:tab w:val="num" w:pos="304"/>
                <w:tab w:val="num" w:pos="1560"/>
              </w:tabs>
              <w:autoSpaceDE w:val="0"/>
              <w:autoSpaceDN w:val="0"/>
              <w:adjustRightInd w:val="0"/>
              <w:spacing w:after="0" w:line="240" w:lineRule="auto"/>
              <w:ind w:left="21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</w:rPr>
              <w:t>okėti lietuvių kalbą, jos mokėjimo lygis turi atitikti Valstybinės kalbos mokėjimo kategorijų, patvirtintų Lietuvos Respublikos Vyriausybės</w:t>
            </w:r>
            <w:r w:rsidR="004772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2003 m. gruodžio 24 d. nutarim</w:t>
            </w:r>
            <w:r w:rsidR="000F56DD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4772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E2500">
              <w:rPr>
                <w:rFonts w:ascii="Times New Roman" w:eastAsia="Times New Roman" w:hAnsi="Times New Roman" w:cs="Times New Roman"/>
                <w:sz w:val="24"/>
                <w:szCs w:val="24"/>
              </w:rPr>
              <w:t>Nr. 1688, reikalavimus.</w:t>
            </w: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B0848" w:rsidRPr="00017647" w:rsidTr="00D830D9">
        <w:tc>
          <w:tcPr>
            <w:tcW w:w="1650" w:type="pct"/>
            <w:tcBorders>
              <w:bottom w:val="single" w:sz="2" w:space="0" w:color="CCCCCC"/>
            </w:tcBorders>
          </w:tcPr>
          <w:p w:rsidR="001B0848" w:rsidRPr="00017647" w:rsidRDefault="001B0848" w:rsidP="001B08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>Funkcijos: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</w:tcPr>
          <w:p w:rsidR="00BE41D8" w:rsidRPr="00967F23" w:rsidRDefault="00967F23" w:rsidP="00967F23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67F23">
              <w:rPr>
                <w:rFonts w:ascii="Times New Roman" w:eastAsia="Times New Roman" w:hAnsi="Times New Roman" w:cs="Times New Roman"/>
                <w:sz w:val="24"/>
                <w:szCs w:val="24"/>
              </w:rPr>
              <w:t>Bendradarbiaujant su Centro pedagoginiais darbuotojais atrinkti aklajam mokiniui tinkamus grafinius brėžinius, iliustracijas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BE41D8" w:rsidRPr="00967F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parengti vadovėlį Brailio raštu (sukurti viršelio dizainą, </w:t>
            </w:r>
            <w:r w:rsidR="00A95399" w:rsidRPr="00967F23">
              <w:rPr>
                <w:rFonts w:ascii="Times New Roman" w:eastAsia="Times New Roman" w:hAnsi="Times New Roman" w:cs="Times New Roman"/>
                <w:sz w:val="24"/>
                <w:szCs w:val="24"/>
              </w:rPr>
              <w:t>surinkti nuskenuoti tekstą, paruošti grafinius brėžinius, maketuoti, atlikti taisymus, spausdinti</w:t>
            </w:r>
            <w:r w:rsidRPr="00967F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A95399" w:rsidRPr="00967F23">
              <w:rPr>
                <w:rFonts w:ascii="Times New Roman" w:eastAsia="Times New Roman" w:hAnsi="Times New Roman" w:cs="Times New Roman"/>
                <w:sz w:val="24"/>
                <w:szCs w:val="24"/>
              </w:rPr>
              <w:t>tiražuoti</w:t>
            </w:r>
            <w:r w:rsidRPr="00967F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ir įrišti).</w:t>
            </w:r>
          </w:p>
        </w:tc>
      </w:tr>
      <w:tr w:rsidR="00967F23" w:rsidRPr="00017647" w:rsidTr="00D830D9">
        <w:tc>
          <w:tcPr>
            <w:tcW w:w="1650" w:type="pct"/>
            <w:tcBorders>
              <w:bottom w:val="single" w:sz="2" w:space="0" w:color="CCCCCC"/>
            </w:tcBorders>
          </w:tcPr>
          <w:p w:rsidR="00967F23" w:rsidRDefault="00967F23" w:rsidP="00967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Privalumas: 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</w:tcPr>
          <w:p w:rsidR="00967F23" w:rsidRPr="00967F23" w:rsidRDefault="00967F23" w:rsidP="00967F23">
            <w:pPr>
              <w:tabs>
                <w:tab w:val="left" w:pos="2268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Mokėti Brailio raštą ir gebėti juo naudotis.</w:t>
            </w:r>
          </w:p>
        </w:tc>
      </w:tr>
      <w:tr w:rsidR="00255DF7" w:rsidRPr="00017647" w:rsidTr="00317A74">
        <w:trPr>
          <w:trHeight w:val="2480"/>
        </w:trPr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255DF7" w:rsidRPr="00017647" w:rsidRDefault="00255DF7" w:rsidP="00967F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Dokumentai, kurie turi būti</w:t>
            </w:r>
            <w:r w:rsidR="00967F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Pr="00017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pateikti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  <w:hideMark/>
          </w:tcPr>
          <w:p w:rsidR="00255DF7" w:rsidRPr="00017647" w:rsidRDefault="00E71D1D" w:rsidP="00E71D1D">
            <w:pPr>
              <w:numPr>
                <w:ilvl w:val="0"/>
                <w:numId w:val="1"/>
              </w:numPr>
              <w:spacing w:before="100" w:beforeAutospacing="1" w:after="45" w:line="240" w:lineRule="auto"/>
              <w:ind w:left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Sutikimą duo</w:t>
            </w:r>
            <w:r w:rsidR="00094BF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menis naudoti atrankos tikslais;</w:t>
            </w:r>
          </w:p>
          <w:p w:rsidR="00255DF7" w:rsidRPr="00017647" w:rsidRDefault="00255DF7" w:rsidP="00D830D9">
            <w:pPr>
              <w:numPr>
                <w:ilvl w:val="0"/>
                <w:numId w:val="1"/>
              </w:numPr>
              <w:spacing w:before="100" w:beforeAutospacing="1" w:after="45" w:line="240" w:lineRule="auto"/>
              <w:ind w:left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Gyvenimo aprašymą;</w:t>
            </w:r>
          </w:p>
          <w:p w:rsidR="00255DF7" w:rsidRPr="00017647" w:rsidRDefault="00255DF7" w:rsidP="00D830D9">
            <w:pPr>
              <w:numPr>
                <w:ilvl w:val="0"/>
                <w:numId w:val="1"/>
              </w:numPr>
              <w:spacing w:before="100" w:beforeAutospacing="1" w:after="45" w:line="240" w:lineRule="auto"/>
              <w:ind w:left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Asmens tapatybę patvirtinančio dokumento kopiją;</w:t>
            </w:r>
          </w:p>
          <w:p w:rsidR="00E71D1D" w:rsidRDefault="00255DF7" w:rsidP="00E71D1D">
            <w:pPr>
              <w:numPr>
                <w:ilvl w:val="0"/>
                <w:numId w:val="1"/>
              </w:numPr>
              <w:spacing w:before="100" w:beforeAutospacing="1" w:after="45" w:line="240" w:lineRule="auto"/>
              <w:ind w:left="4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Išsilavinimą patvirtinančio dokumento kopiją;</w:t>
            </w:r>
          </w:p>
          <w:p w:rsidR="00255DF7" w:rsidRPr="00017647" w:rsidRDefault="00255DF7" w:rsidP="00967F23">
            <w:pPr>
              <w:spacing w:after="150" w:line="300" w:lineRule="atLeast"/>
              <w:ind w:left="174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Visi dokumentai pateikiami elektroniniu paštu: </w:t>
            </w:r>
            <w:hyperlink r:id="rId5" w:history="1">
              <w:r w:rsidR="00440D1E" w:rsidRPr="00C15E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t>inga.oboleviciene@lasuc.lt</w:t>
              </w:r>
            </w:hyperlink>
          </w:p>
        </w:tc>
      </w:tr>
      <w:tr w:rsidR="00255DF7" w:rsidRPr="00017647" w:rsidTr="00D830D9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255DF7" w:rsidRPr="00017647" w:rsidRDefault="00255DF7" w:rsidP="00D83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Adresas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  <w:hideMark/>
          </w:tcPr>
          <w:p w:rsidR="00255DF7" w:rsidRPr="00017647" w:rsidRDefault="00255DF7" w:rsidP="00D830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Ateities g. 44, Vilnius</w:t>
            </w:r>
          </w:p>
        </w:tc>
      </w:tr>
      <w:tr w:rsidR="00255DF7" w:rsidRPr="00017647" w:rsidTr="00D830D9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255DF7" w:rsidRPr="00017647" w:rsidRDefault="00255DF7" w:rsidP="00D83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Skelbimo publikavimo data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</w:tcPr>
          <w:p w:rsidR="00255DF7" w:rsidRPr="00017647" w:rsidRDefault="001B0848" w:rsidP="00AE6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2019-0</w:t>
            </w:r>
            <w:r w:rsidR="00440D1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440D1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AE6F2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</w:tr>
      <w:tr w:rsidR="00255DF7" w:rsidRPr="00017647" w:rsidTr="00D830D9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255DF7" w:rsidRPr="00017647" w:rsidRDefault="00255DF7" w:rsidP="00D83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Skelbimas galioja iki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</w:tcPr>
          <w:p w:rsidR="00255DF7" w:rsidRDefault="00255DF7" w:rsidP="001B08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1B084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2019-0</w:t>
            </w:r>
            <w:r w:rsidR="00440D1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="00A948E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-25</w:t>
            </w:r>
          </w:p>
          <w:p w:rsidR="001B0848" w:rsidRPr="00017647" w:rsidRDefault="001B0848" w:rsidP="00A948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Pradėti dirbti nuo 2019-0</w:t>
            </w:r>
            <w:r w:rsidR="00A948E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</w:t>
            </w:r>
            <w:r w:rsidR="00A948E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</w:tr>
      <w:tr w:rsidR="00255DF7" w:rsidRPr="00017647" w:rsidTr="00D830D9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255DF7" w:rsidRPr="00017647" w:rsidRDefault="00255DF7" w:rsidP="00D830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Kontaktinė informacija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  <w:hideMark/>
          </w:tcPr>
          <w:p w:rsidR="00255DF7" w:rsidRPr="00017647" w:rsidRDefault="00255DF7" w:rsidP="00D830D9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Išsami informacij</w:t>
            </w:r>
            <w:r w:rsidR="00967F2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 </w:t>
            </w: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apie skelbiamą atranką teikiama </w:t>
            </w:r>
          </w:p>
          <w:p w:rsidR="00A948E8" w:rsidRPr="00A948E8" w:rsidRDefault="00255DF7" w:rsidP="00A948E8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el. p.: </w:t>
            </w:r>
            <w:hyperlink r:id="rId6" w:history="1">
              <w:r w:rsidR="00A948E8" w:rsidRPr="00C15E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t>inga.oboleviciene</w:t>
              </w:r>
              <w:r w:rsidR="00A948E8" w:rsidRPr="00C15E69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en-US" w:eastAsia="lt-LT"/>
                </w:rPr>
                <w:t>@lasuc.lt</w:t>
              </w:r>
            </w:hyperlink>
          </w:p>
        </w:tc>
      </w:tr>
    </w:tbl>
    <w:p w:rsidR="00255DF7" w:rsidRPr="009C67AD" w:rsidRDefault="00255DF7" w:rsidP="00255DF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lt-LT"/>
        </w:rPr>
      </w:pPr>
      <w:r w:rsidRPr="009C67AD">
        <w:rPr>
          <w:rFonts w:ascii="Arial" w:eastAsia="Times New Roman" w:hAnsi="Arial" w:cs="Arial"/>
          <w:vanish/>
          <w:sz w:val="16"/>
          <w:szCs w:val="16"/>
          <w:lang w:eastAsia="lt-LT"/>
        </w:rPr>
        <w:t>Formos apačia</w:t>
      </w:r>
    </w:p>
    <w:p w:rsidR="00EF1BF5" w:rsidRDefault="00EF1BF5"/>
    <w:sectPr w:rsidR="00EF1BF5" w:rsidSect="00317A74">
      <w:pgSz w:w="11906" w:h="16838"/>
      <w:pgMar w:top="851" w:right="454" w:bottom="851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65AA3"/>
    <w:multiLevelType w:val="multilevel"/>
    <w:tmpl w:val="2D92A892"/>
    <w:lvl w:ilvl="0">
      <w:start w:val="1"/>
      <w:numFmt w:val="decimal"/>
      <w:lvlText w:val="%1."/>
      <w:lvlJc w:val="left"/>
      <w:pPr>
        <w:tabs>
          <w:tab w:val="num" w:pos="1920"/>
        </w:tabs>
        <w:ind w:left="1276" w:firstLine="284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2."/>
      <w:lvlJc w:val="left"/>
      <w:pPr>
        <w:tabs>
          <w:tab w:val="num" w:pos="2705"/>
        </w:tabs>
        <w:ind w:left="270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" w15:restartNumberingAfterBreak="0">
    <w:nsid w:val="360C28AD"/>
    <w:multiLevelType w:val="multilevel"/>
    <w:tmpl w:val="650AB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276F6C"/>
    <w:multiLevelType w:val="multilevel"/>
    <w:tmpl w:val="C622B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9614B3"/>
    <w:multiLevelType w:val="multilevel"/>
    <w:tmpl w:val="7994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AC8"/>
    <w:rsid w:val="00006183"/>
    <w:rsid w:val="00017647"/>
    <w:rsid w:val="00094BFC"/>
    <w:rsid w:val="000E399D"/>
    <w:rsid w:val="000F56DD"/>
    <w:rsid w:val="001B0848"/>
    <w:rsid w:val="00211B60"/>
    <w:rsid w:val="00255DF7"/>
    <w:rsid w:val="00291530"/>
    <w:rsid w:val="002E5490"/>
    <w:rsid w:val="00300B68"/>
    <w:rsid w:val="00317A74"/>
    <w:rsid w:val="00403495"/>
    <w:rsid w:val="00440D1E"/>
    <w:rsid w:val="0047729D"/>
    <w:rsid w:val="004B6FD6"/>
    <w:rsid w:val="004E2500"/>
    <w:rsid w:val="00500981"/>
    <w:rsid w:val="00586D76"/>
    <w:rsid w:val="00623180"/>
    <w:rsid w:val="006F3B40"/>
    <w:rsid w:val="008148FC"/>
    <w:rsid w:val="00967F23"/>
    <w:rsid w:val="00A948E8"/>
    <w:rsid w:val="00A95399"/>
    <w:rsid w:val="00AE6F21"/>
    <w:rsid w:val="00BE2DAB"/>
    <w:rsid w:val="00BE41D8"/>
    <w:rsid w:val="00C16624"/>
    <w:rsid w:val="00CB14D2"/>
    <w:rsid w:val="00D61CCD"/>
    <w:rsid w:val="00E71D1D"/>
    <w:rsid w:val="00EF1BF5"/>
    <w:rsid w:val="00F47AC8"/>
    <w:rsid w:val="00FF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4A1520-8DC0-46A8-8735-B47439175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D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55DF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176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2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5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1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ga.oboleviciene@lasuc.lt" TargetMode="External"/><Relationship Id="rId5" Type="http://schemas.openxmlformats.org/officeDocument/2006/relationships/hyperlink" Target="mailto:inga.oboleviciene@lasuc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1908</Characters>
  <Application>Microsoft Office Word</Application>
  <DocSecurity>4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Marina Dynda</cp:lastModifiedBy>
  <cp:revision>2</cp:revision>
  <cp:lastPrinted>2019-04-10T10:06:00Z</cp:lastPrinted>
  <dcterms:created xsi:type="dcterms:W3CDTF">2019-04-12T05:31:00Z</dcterms:created>
  <dcterms:modified xsi:type="dcterms:W3CDTF">2019-04-12T05:31:00Z</dcterms:modified>
</cp:coreProperties>
</file>