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16E" w:rsidRPr="009045B8" w:rsidRDefault="009045B8" w:rsidP="009045B8">
      <w:pPr>
        <w:jc w:val="right"/>
        <w:rPr>
          <w:rFonts w:asciiTheme="minorHAnsi" w:hAnsiTheme="minorHAnsi"/>
          <w:sz w:val="28"/>
          <w:szCs w:val="28"/>
        </w:rPr>
      </w:pPr>
      <w:r w:rsidRPr="009045B8">
        <w:rPr>
          <w:rFonts w:asciiTheme="minorHAnsi" w:hAnsiTheme="minorHAnsi"/>
          <w:sz w:val="28"/>
          <w:szCs w:val="28"/>
        </w:rPr>
        <w:t>Projektas</w:t>
      </w:r>
    </w:p>
    <w:p w:rsidR="009045B8" w:rsidRDefault="009045B8" w:rsidP="009045B8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noProof/>
          <w:sz w:val="28"/>
          <w:szCs w:val="28"/>
          <w:lang w:val="en-US"/>
        </w:rPr>
        <w:drawing>
          <wp:inline distT="0" distB="0" distL="0" distR="0">
            <wp:extent cx="1727200" cy="17272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ASS zenklas 2018_bord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71" cy="1727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5B8" w:rsidRDefault="009045B8" w:rsidP="003E529D">
      <w:pPr>
        <w:rPr>
          <w:rFonts w:asciiTheme="minorHAnsi" w:hAnsiTheme="minorHAnsi"/>
          <w:b/>
          <w:sz w:val="28"/>
          <w:szCs w:val="28"/>
        </w:rPr>
      </w:pPr>
    </w:p>
    <w:p w:rsidR="00CE641D" w:rsidRPr="00CE641D" w:rsidRDefault="00CE641D" w:rsidP="003C616E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LASS </w:t>
      </w:r>
      <w:r w:rsidR="00911EBA" w:rsidRPr="00CE641D">
        <w:rPr>
          <w:rFonts w:asciiTheme="minorHAnsi" w:hAnsiTheme="minorHAnsi"/>
          <w:b/>
          <w:sz w:val="28"/>
          <w:szCs w:val="28"/>
        </w:rPr>
        <w:t>MISIJA</w:t>
      </w:r>
    </w:p>
    <w:p w:rsidR="003C616E" w:rsidRDefault="003C616E" w:rsidP="003E529D">
      <w:pPr>
        <w:rPr>
          <w:rFonts w:asciiTheme="minorHAnsi" w:hAnsiTheme="minorHAnsi"/>
          <w:sz w:val="28"/>
          <w:szCs w:val="28"/>
        </w:rPr>
      </w:pPr>
    </w:p>
    <w:p w:rsidR="00CE641D" w:rsidRDefault="00911EBA" w:rsidP="003E529D">
      <w:pPr>
        <w:rPr>
          <w:rFonts w:asciiTheme="minorHAnsi" w:hAnsiTheme="minorHAnsi"/>
          <w:sz w:val="28"/>
          <w:szCs w:val="28"/>
        </w:rPr>
      </w:pPr>
      <w:r w:rsidRPr="00CE641D">
        <w:rPr>
          <w:rFonts w:asciiTheme="minorHAnsi" w:hAnsiTheme="minorHAnsi"/>
          <w:sz w:val="28"/>
          <w:szCs w:val="28"/>
        </w:rPr>
        <w:t>Lietuvos aklųjų ir silpnaregių sąjunga - patikima ir šiuolaikiška žmonių su regos negalia socialinės pagalbos ir paramos partner</w:t>
      </w:r>
      <w:r w:rsidR="009045B8">
        <w:rPr>
          <w:rFonts w:asciiTheme="minorHAnsi" w:hAnsiTheme="minorHAnsi"/>
          <w:sz w:val="28"/>
          <w:szCs w:val="28"/>
        </w:rPr>
        <w:t>ė</w:t>
      </w:r>
      <w:r w:rsidRPr="00CE641D">
        <w:rPr>
          <w:rFonts w:asciiTheme="minorHAnsi" w:hAnsiTheme="minorHAnsi"/>
          <w:sz w:val="28"/>
          <w:szCs w:val="28"/>
        </w:rPr>
        <w:t>, jų teisių ir laisvių atstov</w:t>
      </w:r>
      <w:r w:rsidR="009045B8">
        <w:rPr>
          <w:rFonts w:asciiTheme="minorHAnsi" w:hAnsiTheme="minorHAnsi"/>
          <w:sz w:val="28"/>
          <w:szCs w:val="28"/>
        </w:rPr>
        <w:t xml:space="preserve">ė bei </w:t>
      </w:r>
      <w:r w:rsidRPr="00CE641D">
        <w:rPr>
          <w:rFonts w:asciiTheme="minorHAnsi" w:hAnsiTheme="minorHAnsi"/>
          <w:sz w:val="28"/>
          <w:szCs w:val="28"/>
        </w:rPr>
        <w:t xml:space="preserve">gynėja, visaverčio gyvenimo galimybių kūrėja. </w:t>
      </w:r>
    </w:p>
    <w:p w:rsidR="009045B8" w:rsidRPr="00CE641D" w:rsidRDefault="009045B8" w:rsidP="003E529D">
      <w:pPr>
        <w:rPr>
          <w:rFonts w:asciiTheme="minorHAnsi" w:hAnsiTheme="minorHAnsi"/>
          <w:sz w:val="28"/>
          <w:szCs w:val="28"/>
        </w:rPr>
      </w:pPr>
    </w:p>
    <w:p w:rsidR="00911EBA" w:rsidRDefault="00CE641D" w:rsidP="003C616E">
      <w:pPr>
        <w:rPr>
          <w:rFonts w:asciiTheme="minorHAnsi" w:hAnsiTheme="minorHAnsi"/>
          <w:b/>
          <w:sz w:val="28"/>
          <w:szCs w:val="28"/>
        </w:rPr>
      </w:pPr>
      <w:r w:rsidRPr="00CE641D">
        <w:rPr>
          <w:rFonts w:asciiTheme="minorHAnsi" w:hAnsiTheme="minorHAnsi"/>
          <w:b/>
          <w:sz w:val="28"/>
          <w:szCs w:val="28"/>
        </w:rPr>
        <w:t xml:space="preserve">LASS </w:t>
      </w:r>
      <w:r w:rsidR="00911EBA" w:rsidRPr="00CE641D">
        <w:rPr>
          <w:rFonts w:asciiTheme="minorHAnsi" w:hAnsiTheme="minorHAnsi"/>
          <w:b/>
          <w:sz w:val="28"/>
          <w:szCs w:val="28"/>
        </w:rPr>
        <w:t>VIZIJA</w:t>
      </w:r>
    </w:p>
    <w:p w:rsidR="003C616E" w:rsidRPr="00CE641D" w:rsidRDefault="003C616E" w:rsidP="009045B8">
      <w:pPr>
        <w:rPr>
          <w:rFonts w:asciiTheme="minorHAnsi" w:hAnsiTheme="minorHAnsi"/>
          <w:b/>
          <w:sz w:val="28"/>
          <w:szCs w:val="28"/>
        </w:rPr>
      </w:pPr>
    </w:p>
    <w:p w:rsidR="00911EBA" w:rsidRPr="00CE641D" w:rsidRDefault="00911EBA" w:rsidP="003E529D">
      <w:pPr>
        <w:rPr>
          <w:rFonts w:asciiTheme="minorHAnsi" w:hAnsiTheme="minorHAnsi"/>
          <w:sz w:val="28"/>
          <w:szCs w:val="28"/>
        </w:rPr>
      </w:pPr>
      <w:r w:rsidRPr="00CE641D">
        <w:rPr>
          <w:rFonts w:asciiTheme="minorHAnsi" w:hAnsiTheme="minorHAnsi"/>
          <w:sz w:val="28"/>
          <w:szCs w:val="28"/>
        </w:rPr>
        <w:t>Lietuvos aklųjų ir silpnaregių sąjunga</w:t>
      </w:r>
      <w:r w:rsidR="00CE641D" w:rsidRPr="00CE641D">
        <w:rPr>
          <w:rFonts w:asciiTheme="minorHAnsi" w:hAnsiTheme="minorHAnsi"/>
          <w:sz w:val="28"/>
          <w:szCs w:val="28"/>
        </w:rPr>
        <w:t xml:space="preserve"> </w:t>
      </w:r>
      <w:r w:rsidRPr="00CE641D">
        <w:rPr>
          <w:rFonts w:asciiTheme="minorHAnsi" w:hAnsiTheme="minorHAnsi"/>
          <w:sz w:val="28"/>
          <w:szCs w:val="28"/>
        </w:rPr>
        <w:t xml:space="preserve">- tai atvira visiems, </w:t>
      </w:r>
      <w:proofErr w:type="spellStart"/>
      <w:r w:rsidRPr="00CE641D">
        <w:rPr>
          <w:rFonts w:asciiTheme="minorHAnsi" w:hAnsiTheme="minorHAnsi"/>
          <w:sz w:val="28"/>
          <w:szCs w:val="28"/>
        </w:rPr>
        <w:t>inovatyvi</w:t>
      </w:r>
      <w:proofErr w:type="spellEnd"/>
      <w:r w:rsidRPr="00CE641D">
        <w:rPr>
          <w:rFonts w:asciiTheme="minorHAnsi" w:hAnsiTheme="minorHAnsi"/>
          <w:sz w:val="28"/>
          <w:szCs w:val="28"/>
        </w:rPr>
        <w:t xml:space="preserve">, draugiška kiekvienam žmogui ir įkvepianti visaverčiam gyvenimui žmonių su regos negalia savitarpio paramos, pagalbos ir saviraiškos galimybių erdvė. </w:t>
      </w:r>
    </w:p>
    <w:p w:rsidR="00A74485" w:rsidRPr="00CE641D" w:rsidRDefault="00A74485" w:rsidP="003E529D">
      <w:pPr>
        <w:rPr>
          <w:rFonts w:asciiTheme="minorHAnsi" w:hAnsiTheme="minorHAnsi"/>
          <w:sz w:val="28"/>
          <w:szCs w:val="28"/>
        </w:rPr>
      </w:pPr>
    </w:p>
    <w:p w:rsidR="00272909" w:rsidRDefault="000A6358" w:rsidP="003C616E">
      <w:pPr>
        <w:rPr>
          <w:rFonts w:asciiTheme="minorHAnsi" w:hAnsiTheme="minorHAnsi"/>
          <w:b/>
          <w:sz w:val="28"/>
          <w:szCs w:val="28"/>
        </w:rPr>
      </w:pPr>
      <w:r w:rsidRPr="00CE641D">
        <w:rPr>
          <w:rFonts w:asciiTheme="minorHAnsi" w:hAnsiTheme="minorHAnsi"/>
          <w:b/>
          <w:sz w:val="28"/>
          <w:szCs w:val="28"/>
        </w:rPr>
        <w:t xml:space="preserve">LASS VERTYBĖS </w:t>
      </w:r>
      <w:r w:rsidR="00CE641D">
        <w:rPr>
          <w:rFonts w:asciiTheme="minorHAnsi" w:hAnsiTheme="minorHAnsi"/>
          <w:b/>
          <w:sz w:val="28"/>
          <w:szCs w:val="28"/>
        </w:rPr>
        <w:t>IR ELGESIO TAISYKLĖS</w:t>
      </w:r>
    </w:p>
    <w:p w:rsidR="003C616E" w:rsidRPr="00CE641D" w:rsidRDefault="003C616E" w:rsidP="003C616E">
      <w:pPr>
        <w:rPr>
          <w:rFonts w:asciiTheme="minorHAnsi" w:hAnsiTheme="minorHAnsi"/>
          <w:b/>
          <w:sz w:val="28"/>
          <w:szCs w:val="28"/>
        </w:rPr>
      </w:pPr>
    </w:p>
    <w:p w:rsidR="00F46A2D" w:rsidRPr="00CE641D" w:rsidRDefault="00F46A2D" w:rsidP="003C616E">
      <w:pPr>
        <w:pStyle w:val="ListParagraph"/>
        <w:numPr>
          <w:ilvl w:val="0"/>
          <w:numId w:val="38"/>
        </w:numPr>
        <w:rPr>
          <w:rFonts w:asciiTheme="minorHAnsi" w:hAnsiTheme="minorHAnsi"/>
          <w:b/>
          <w:sz w:val="28"/>
          <w:szCs w:val="28"/>
        </w:rPr>
      </w:pPr>
      <w:r w:rsidRPr="00CE641D">
        <w:rPr>
          <w:rFonts w:asciiTheme="minorHAnsi" w:hAnsiTheme="minorHAnsi"/>
          <w:b/>
          <w:sz w:val="28"/>
          <w:szCs w:val="28"/>
        </w:rPr>
        <w:t>Atvirumas pokyčiams</w:t>
      </w:r>
    </w:p>
    <w:p w:rsidR="00F46A2D" w:rsidRPr="00CE641D" w:rsidRDefault="00F46A2D" w:rsidP="003C616E">
      <w:pPr>
        <w:ind w:firstLine="720"/>
        <w:rPr>
          <w:rFonts w:asciiTheme="minorHAnsi" w:hAnsiTheme="minorHAnsi"/>
          <w:sz w:val="28"/>
          <w:szCs w:val="28"/>
        </w:rPr>
      </w:pPr>
      <w:r w:rsidRPr="00CE641D">
        <w:rPr>
          <w:rFonts w:asciiTheme="minorHAnsi" w:hAnsiTheme="minorHAnsi"/>
          <w:sz w:val="28"/>
          <w:szCs w:val="28"/>
        </w:rPr>
        <w:t>Niekada iškart nesakyk „Ne“!</w:t>
      </w:r>
    </w:p>
    <w:p w:rsidR="00F46A2D" w:rsidRDefault="00F46A2D" w:rsidP="003C616E">
      <w:pPr>
        <w:ind w:firstLine="720"/>
        <w:rPr>
          <w:rFonts w:asciiTheme="minorHAnsi" w:hAnsiTheme="minorHAnsi"/>
          <w:sz w:val="28"/>
          <w:szCs w:val="28"/>
        </w:rPr>
      </w:pPr>
      <w:r w:rsidRPr="00CE641D">
        <w:rPr>
          <w:rFonts w:asciiTheme="minorHAnsi" w:hAnsiTheme="minorHAnsi"/>
          <w:sz w:val="28"/>
          <w:szCs w:val="28"/>
        </w:rPr>
        <w:t>Užsidaręs nuo pasaulio, pats pasiklysi ir kitus paklaidinsi.</w:t>
      </w:r>
    </w:p>
    <w:p w:rsidR="003C616E" w:rsidRPr="00CE641D" w:rsidRDefault="003C616E" w:rsidP="003C616E">
      <w:pPr>
        <w:ind w:firstLine="720"/>
        <w:rPr>
          <w:rFonts w:asciiTheme="minorHAnsi" w:hAnsiTheme="minorHAnsi"/>
          <w:sz w:val="28"/>
          <w:szCs w:val="28"/>
        </w:rPr>
      </w:pPr>
    </w:p>
    <w:p w:rsidR="00F46A2D" w:rsidRPr="00CE641D" w:rsidRDefault="00F46A2D" w:rsidP="003C616E">
      <w:pPr>
        <w:pStyle w:val="ListParagraph"/>
        <w:numPr>
          <w:ilvl w:val="0"/>
          <w:numId w:val="38"/>
        </w:numPr>
        <w:rPr>
          <w:rFonts w:asciiTheme="minorHAnsi" w:hAnsiTheme="minorHAnsi"/>
          <w:b/>
          <w:sz w:val="28"/>
          <w:szCs w:val="28"/>
        </w:rPr>
      </w:pPr>
      <w:r w:rsidRPr="00CE641D">
        <w:rPr>
          <w:rFonts w:asciiTheme="minorHAnsi" w:hAnsiTheme="minorHAnsi"/>
          <w:b/>
          <w:sz w:val="28"/>
          <w:szCs w:val="28"/>
        </w:rPr>
        <w:t>Pozityvus mąstymas</w:t>
      </w:r>
    </w:p>
    <w:p w:rsidR="00F46A2D" w:rsidRPr="00CE641D" w:rsidRDefault="00F46A2D" w:rsidP="003C616E">
      <w:pPr>
        <w:ind w:firstLine="720"/>
        <w:rPr>
          <w:rFonts w:asciiTheme="minorHAnsi" w:hAnsiTheme="minorHAnsi"/>
          <w:sz w:val="28"/>
          <w:szCs w:val="28"/>
        </w:rPr>
      </w:pPr>
      <w:r w:rsidRPr="00CE641D">
        <w:rPr>
          <w:rFonts w:asciiTheme="minorHAnsi" w:hAnsiTheme="minorHAnsi"/>
          <w:sz w:val="28"/>
          <w:szCs w:val="28"/>
        </w:rPr>
        <w:t>Neieškok kaltų – ieškok galimybių!</w:t>
      </w:r>
    </w:p>
    <w:p w:rsidR="00F46A2D" w:rsidRDefault="00F46A2D" w:rsidP="003C616E">
      <w:pPr>
        <w:ind w:firstLine="720"/>
        <w:rPr>
          <w:rFonts w:asciiTheme="minorHAnsi" w:hAnsiTheme="minorHAnsi"/>
          <w:sz w:val="28"/>
          <w:szCs w:val="28"/>
        </w:rPr>
      </w:pPr>
      <w:r w:rsidRPr="00CE641D">
        <w:rPr>
          <w:rFonts w:asciiTheme="minorHAnsi" w:hAnsiTheme="minorHAnsi"/>
          <w:sz w:val="28"/>
          <w:szCs w:val="28"/>
        </w:rPr>
        <w:t>Ir tamsoje mes randame šviesos...</w:t>
      </w:r>
    </w:p>
    <w:p w:rsidR="003C616E" w:rsidRPr="00CE641D" w:rsidRDefault="003C616E" w:rsidP="003C616E">
      <w:pPr>
        <w:ind w:firstLine="720"/>
        <w:rPr>
          <w:rFonts w:asciiTheme="minorHAnsi" w:hAnsiTheme="minorHAnsi"/>
          <w:sz w:val="28"/>
          <w:szCs w:val="28"/>
        </w:rPr>
      </w:pPr>
    </w:p>
    <w:p w:rsidR="00F46A2D" w:rsidRPr="00CE641D" w:rsidRDefault="00F46A2D" w:rsidP="003C616E">
      <w:pPr>
        <w:pStyle w:val="ListParagraph"/>
        <w:numPr>
          <w:ilvl w:val="0"/>
          <w:numId w:val="38"/>
        </w:numPr>
        <w:rPr>
          <w:rFonts w:asciiTheme="minorHAnsi" w:hAnsiTheme="minorHAnsi"/>
          <w:b/>
          <w:sz w:val="28"/>
          <w:szCs w:val="28"/>
        </w:rPr>
      </w:pPr>
      <w:r w:rsidRPr="00CE641D">
        <w:rPr>
          <w:rFonts w:asciiTheme="minorHAnsi" w:hAnsiTheme="minorHAnsi"/>
          <w:b/>
          <w:sz w:val="28"/>
          <w:szCs w:val="28"/>
        </w:rPr>
        <w:t>Kūrybiškumas</w:t>
      </w:r>
    </w:p>
    <w:p w:rsidR="00F46A2D" w:rsidRPr="00CE641D" w:rsidRDefault="00F46A2D" w:rsidP="003C616E">
      <w:pPr>
        <w:ind w:firstLine="720"/>
        <w:rPr>
          <w:rFonts w:asciiTheme="minorHAnsi" w:hAnsiTheme="minorHAnsi"/>
          <w:sz w:val="28"/>
          <w:szCs w:val="28"/>
        </w:rPr>
      </w:pPr>
      <w:r w:rsidRPr="00CE641D">
        <w:rPr>
          <w:rFonts w:asciiTheme="minorHAnsi" w:hAnsiTheme="minorHAnsi"/>
          <w:sz w:val="28"/>
          <w:szCs w:val="28"/>
        </w:rPr>
        <w:t>Stabdžiai – ne mums!</w:t>
      </w:r>
    </w:p>
    <w:p w:rsidR="00F46A2D" w:rsidRDefault="00F46A2D" w:rsidP="003C616E">
      <w:pPr>
        <w:ind w:firstLine="720"/>
        <w:rPr>
          <w:rFonts w:asciiTheme="minorHAnsi" w:hAnsiTheme="minorHAnsi"/>
          <w:sz w:val="28"/>
          <w:szCs w:val="28"/>
        </w:rPr>
      </w:pPr>
      <w:r w:rsidRPr="00CE641D">
        <w:rPr>
          <w:rFonts w:asciiTheme="minorHAnsi" w:hAnsiTheme="minorHAnsi"/>
          <w:sz w:val="28"/>
          <w:szCs w:val="28"/>
        </w:rPr>
        <w:t>Daryti keistus ar neįmanomus dalykus yra smagu!</w:t>
      </w:r>
    </w:p>
    <w:p w:rsidR="003C616E" w:rsidRPr="00CE641D" w:rsidRDefault="003C616E" w:rsidP="003C616E">
      <w:pPr>
        <w:ind w:firstLine="720"/>
        <w:rPr>
          <w:rFonts w:asciiTheme="minorHAnsi" w:hAnsiTheme="minorHAnsi"/>
          <w:sz w:val="28"/>
          <w:szCs w:val="28"/>
        </w:rPr>
      </w:pPr>
    </w:p>
    <w:p w:rsidR="00F46A2D" w:rsidRPr="00CE641D" w:rsidRDefault="00F46A2D" w:rsidP="003C616E">
      <w:pPr>
        <w:pStyle w:val="ListParagraph"/>
        <w:numPr>
          <w:ilvl w:val="0"/>
          <w:numId w:val="38"/>
        </w:numPr>
        <w:rPr>
          <w:rFonts w:asciiTheme="minorHAnsi" w:hAnsiTheme="minorHAnsi"/>
          <w:b/>
          <w:sz w:val="28"/>
          <w:szCs w:val="28"/>
        </w:rPr>
      </w:pPr>
      <w:r w:rsidRPr="00CE641D">
        <w:rPr>
          <w:rFonts w:asciiTheme="minorHAnsi" w:hAnsiTheme="minorHAnsi"/>
          <w:b/>
          <w:sz w:val="28"/>
          <w:szCs w:val="28"/>
        </w:rPr>
        <w:t>Sąžiningumas</w:t>
      </w:r>
    </w:p>
    <w:p w:rsidR="00F46A2D" w:rsidRPr="00CE641D" w:rsidRDefault="00F46A2D" w:rsidP="003C616E">
      <w:pPr>
        <w:ind w:firstLine="720"/>
        <w:rPr>
          <w:rFonts w:asciiTheme="minorHAnsi" w:hAnsiTheme="minorHAnsi"/>
          <w:sz w:val="28"/>
          <w:szCs w:val="28"/>
        </w:rPr>
      </w:pPr>
      <w:r w:rsidRPr="00CE641D">
        <w:rPr>
          <w:rFonts w:asciiTheme="minorHAnsi" w:hAnsiTheme="minorHAnsi"/>
          <w:sz w:val="28"/>
          <w:szCs w:val="28"/>
        </w:rPr>
        <w:t>Sąžinė neturi kompromisų!</w:t>
      </w:r>
    </w:p>
    <w:p w:rsidR="00F46A2D" w:rsidRDefault="00F46A2D" w:rsidP="003C616E">
      <w:pPr>
        <w:ind w:firstLine="720"/>
        <w:rPr>
          <w:rFonts w:asciiTheme="minorHAnsi" w:hAnsiTheme="minorHAnsi"/>
          <w:sz w:val="28"/>
          <w:szCs w:val="28"/>
          <w:lang w:val="en-US"/>
        </w:rPr>
      </w:pPr>
      <w:r w:rsidRPr="00CE641D">
        <w:rPr>
          <w:rFonts w:asciiTheme="minorHAnsi" w:hAnsiTheme="minorHAnsi"/>
          <w:sz w:val="28"/>
          <w:szCs w:val="28"/>
        </w:rPr>
        <w:t>Pirmiausia – iš savęs ir tik po to – iš kitų</w:t>
      </w:r>
      <w:r w:rsidR="00CE641D">
        <w:rPr>
          <w:rFonts w:asciiTheme="minorHAnsi" w:hAnsiTheme="minorHAnsi"/>
          <w:sz w:val="28"/>
          <w:szCs w:val="28"/>
          <w:lang w:val="en-US"/>
        </w:rPr>
        <w:t>!</w:t>
      </w:r>
    </w:p>
    <w:p w:rsidR="003C616E" w:rsidRPr="00CE641D" w:rsidRDefault="003C616E" w:rsidP="003C616E">
      <w:pPr>
        <w:ind w:firstLine="720"/>
        <w:rPr>
          <w:rFonts w:asciiTheme="minorHAnsi" w:hAnsiTheme="minorHAnsi"/>
          <w:sz w:val="28"/>
          <w:szCs w:val="28"/>
          <w:lang w:val="en-US"/>
        </w:rPr>
      </w:pPr>
    </w:p>
    <w:p w:rsidR="00F46A2D" w:rsidRPr="00CE641D" w:rsidRDefault="00F46A2D" w:rsidP="003C616E">
      <w:pPr>
        <w:pStyle w:val="ListParagraph"/>
        <w:numPr>
          <w:ilvl w:val="0"/>
          <w:numId w:val="38"/>
        </w:numPr>
        <w:rPr>
          <w:rFonts w:asciiTheme="minorHAnsi" w:hAnsiTheme="minorHAnsi"/>
          <w:b/>
          <w:sz w:val="28"/>
          <w:szCs w:val="28"/>
        </w:rPr>
      </w:pPr>
      <w:r w:rsidRPr="00CE641D">
        <w:rPr>
          <w:rFonts w:asciiTheme="minorHAnsi" w:hAnsiTheme="minorHAnsi"/>
          <w:b/>
          <w:sz w:val="28"/>
          <w:szCs w:val="28"/>
        </w:rPr>
        <w:t>Bendradarbiavimas</w:t>
      </w:r>
    </w:p>
    <w:p w:rsidR="00F46A2D" w:rsidRPr="00CE641D" w:rsidRDefault="00F46A2D" w:rsidP="003C616E">
      <w:pPr>
        <w:ind w:firstLine="720"/>
        <w:rPr>
          <w:rFonts w:asciiTheme="minorHAnsi" w:hAnsiTheme="minorHAnsi"/>
          <w:sz w:val="28"/>
          <w:szCs w:val="28"/>
        </w:rPr>
      </w:pPr>
      <w:r w:rsidRPr="00CE641D">
        <w:rPr>
          <w:rFonts w:asciiTheme="minorHAnsi" w:hAnsiTheme="minorHAnsi"/>
          <w:sz w:val="28"/>
          <w:szCs w:val="28"/>
        </w:rPr>
        <w:t>Nori eiti toli – eikim kartu!</w:t>
      </w:r>
    </w:p>
    <w:p w:rsidR="00A86304" w:rsidRDefault="00F46A2D" w:rsidP="009045B8">
      <w:pPr>
        <w:ind w:firstLine="720"/>
        <w:rPr>
          <w:rFonts w:asciiTheme="minorHAnsi" w:hAnsiTheme="minorHAnsi"/>
          <w:sz w:val="28"/>
          <w:szCs w:val="28"/>
        </w:rPr>
      </w:pPr>
      <w:r w:rsidRPr="00CE641D">
        <w:rPr>
          <w:rFonts w:asciiTheme="minorHAnsi" w:hAnsiTheme="minorHAnsi"/>
          <w:sz w:val="28"/>
          <w:szCs w:val="28"/>
        </w:rPr>
        <w:t xml:space="preserve">Visi – už vieną, </w:t>
      </w:r>
      <w:r w:rsidR="00CE641D">
        <w:rPr>
          <w:rFonts w:asciiTheme="minorHAnsi" w:hAnsiTheme="minorHAnsi"/>
          <w:sz w:val="28"/>
          <w:szCs w:val="28"/>
        </w:rPr>
        <w:t xml:space="preserve">ir visi </w:t>
      </w:r>
      <w:r w:rsidRPr="00CE641D">
        <w:rPr>
          <w:rFonts w:asciiTheme="minorHAnsi" w:hAnsiTheme="minorHAnsi"/>
          <w:sz w:val="28"/>
          <w:szCs w:val="28"/>
        </w:rPr>
        <w:t>– už visus</w:t>
      </w:r>
      <w:bookmarkStart w:id="0" w:name="_GoBack"/>
      <w:bookmarkEnd w:id="0"/>
      <w:r w:rsidRPr="00CE641D">
        <w:rPr>
          <w:rFonts w:asciiTheme="minorHAnsi" w:hAnsiTheme="minorHAnsi"/>
          <w:sz w:val="28"/>
          <w:szCs w:val="28"/>
        </w:rPr>
        <w:t>!</w:t>
      </w:r>
    </w:p>
    <w:sectPr w:rsidR="00A86304" w:rsidSect="009045B8">
      <w:footerReference w:type="default" r:id="rId9"/>
      <w:pgSz w:w="11906" w:h="16838"/>
      <w:pgMar w:top="851" w:right="707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330" w:rsidRDefault="00483330" w:rsidP="00116A93">
      <w:r>
        <w:separator/>
      </w:r>
    </w:p>
  </w:endnote>
  <w:endnote w:type="continuationSeparator" w:id="0">
    <w:p w:rsidR="00483330" w:rsidRDefault="00483330" w:rsidP="00116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1361243"/>
      <w:docPartObj>
        <w:docPartGallery w:val="Page Numbers (Bottom of Page)"/>
        <w:docPartUnique/>
      </w:docPartObj>
    </w:sdtPr>
    <w:sdtEndPr/>
    <w:sdtContent>
      <w:p w:rsidR="009D7D49" w:rsidRDefault="007424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45B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D7D49" w:rsidRDefault="009D7D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330" w:rsidRDefault="00483330" w:rsidP="00116A93">
      <w:r>
        <w:separator/>
      </w:r>
    </w:p>
  </w:footnote>
  <w:footnote w:type="continuationSeparator" w:id="0">
    <w:p w:rsidR="00483330" w:rsidRDefault="00483330" w:rsidP="00116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05109"/>
    <w:multiLevelType w:val="hybridMultilevel"/>
    <w:tmpl w:val="11ECE9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26B4C"/>
    <w:multiLevelType w:val="hybridMultilevel"/>
    <w:tmpl w:val="3E3C0F34"/>
    <w:lvl w:ilvl="0" w:tplc="829E4EA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309E1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76A40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F630A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E8166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90125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4E91C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8A2B7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F061C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D2EC7"/>
    <w:multiLevelType w:val="hybridMultilevel"/>
    <w:tmpl w:val="E252F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E16DE"/>
    <w:multiLevelType w:val="hybridMultilevel"/>
    <w:tmpl w:val="15BEA0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C20AFE"/>
    <w:multiLevelType w:val="hybridMultilevel"/>
    <w:tmpl w:val="E5C66A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97FE5"/>
    <w:multiLevelType w:val="hybridMultilevel"/>
    <w:tmpl w:val="E5547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24626"/>
    <w:multiLevelType w:val="hybridMultilevel"/>
    <w:tmpl w:val="E00CB63E"/>
    <w:lvl w:ilvl="0" w:tplc="0809000F">
      <w:start w:val="1"/>
      <w:numFmt w:val="decimal"/>
      <w:lvlText w:val="%1."/>
      <w:lvlJc w:val="left"/>
      <w:pPr>
        <w:ind w:left="810" w:hanging="360"/>
      </w:p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124D43ED"/>
    <w:multiLevelType w:val="hybridMultilevel"/>
    <w:tmpl w:val="273A24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70525D"/>
    <w:multiLevelType w:val="hybridMultilevel"/>
    <w:tmpl w:val="18F4CF2E"/>
    <w:lvl w:ilvl="0" w:tplc="0809000F">
      <w:start w:val="1"/>
      <w:numFmt w:val="decimal"/>
      <w:lvlText w:val="%1."/>
      <w:lvlJc w:val="left"/>
      <w:pPr>
        <w:ind w:left="7117" w:hanging="360"/>
      </w:pPr>
    </w:lvl>
    <w:lvl w:ilvl="1" w:tplc="08090019" w:tentative="1">
      <w:start w:val="1"/>
      <w:numFmt w:val="lowerLetter"/>
      <w:lvlText w:val="%2."/>
      <w:lvlJc w:val="left"/>
      <w:pPr>
        <w:ind w:left="7837" w:hanging="360"/>
      </w:pPr>
    </w:lvl>
    <w:lvl w:ilvl="2" w:tplc="0809001B" w:tentative="1">
      <w:start w:val="1"/>
      <w:numFmt w:val="lowerRoman"/>
      <w:lvlText w:val="%3."/>
      <w:lvlJc w:val="right"/>
      <w:pPr>
        <w:ind w:left="8557" w:hanging="180"/>
      </w:pPr>
    </w:lvl>
    <w:lvl w:ilvl="3" w:tplc="0809000F" w:tentative="1">
      <w:start w:val="1"/>
      <w:numFmt w:val="decimal"/>
      <w:lvlText w:val="%4."/>
      <w:lvlJc w:val="left"/>
      <w:pPr>
        <w:ind w:left="9277" w:hanging="360"/>
      </w:pPr>
    </w:lvl>
    <w:lvl w:ilvl="4" w:tplc="08090019" w:tentative="1">
      <w:start w:val="1"/>
      <w:numFmt w:val="lowerLetter"/>
      <w:lvlText w:val="%5."/>
      <w:lvlJc w:val="left"/>
      <w:pPr>
        <w:ind w:left="9997" w:hanging="360"/>
      </w:pPr>
    </w:lvl>
    <w:lvl w:ilvl="5" w:tplc="0809001B" w:tentative="1">
      <w:start w:val="1"/>
      <w:numFmt w:val="lowerRoman"/>
      <w:lvlText w:val="%6."/>
      <w:lvlJc w:val="right"/>
      <w:pPr>
        <w:ind w:left="10717" w:hanging="180"/>
      </w:pPr>
    </w:lvl>
    <w:lvl w:ilvl="6" w:tplc="0809000F" w:tentative="1">
      <w:start w:val="1"/>
      <w:numFmt w:val="decimal"/>
      <w:lvlText w:val="%7."/>
      <w:lvlJc w:val="left"/>
      <w:pPr>
        <w:ind w:left="11437" w:hanging="360"/>
      </w:pPr>
    </w:lvl>
    <w:lvl w:ilvl="7" w:tplc="08090019" w:tentative="1">
      <w:start w:val="1"/>
      <w:numFmt w:val="lowerLetter"/>
      <w:lvlText w:val="%8."/>
      <w:lvlJc w:val="left"/>
      <w:pPr>
        <w:ind w:left="12157" w:hanging="360"/>
      </w:pPr>
    </w:lvl>
    <w:lvl w:ilvl="8" w:tplc="0809001B" w:tentative="1">
      <w:start w:val="1"/>
      <w:numFmt w:val="lowerRoman"/>
      <w:lvlText w:val="%9."/>
      <w:lvlJc w:val="right"/>
      <w:pPr>
        <w:ind w:left="12877" w:hanging="180"/>
      </w:pPr>
    </w:lvl>
  </w:abstractNum>
  <w:abstractNum w:abstractNumId="9" w15:restartNumberingAfterBreak="0">
    <w:nsid w:val="18EC543E"/>
    <w:multiLevelType w:val="hybridMultilevel"/>
    <w:tmpl w:val="108C3A4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9C760F"/>
    <w:multiLevelType w:val="hybridMultilevel"/>
    <w:tmpl w:val="C290C1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786F37"/>
    <w:multiLevelType w:val="hybridMultilevel"/>
    <w:tmpl w:val="AC20F35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DAF7B0C"/>
    <w:multiLevelType w:val="hybridMultilevel"/>
    <w:tmpl w:val="AF6A2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C4272F"/>
    <w:multiLevelType w:val="hybridMultilevel"/>
    <w:tmpl w:val="F176D1F0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2AB426E"/>
    <w:multiLevelType w:val="hybridMultilevel"/>
    <w:tmpl w:val="8F621D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6B3DB7"/>
    <w:multiLevelType w:val="hybridMultilevel"/>
    <w:tmpl w:val="8BE431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143C01"/>
    <w:multiLevelType w:val="hybridMultilevel"/>
    <w:tmpl w:val="4E267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A248E5"/>
    <w:multiLevelType w:val="hybridMultilevel"/>
    <w:tmpl w:val="51744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6B1C1B"/>
    <w:multiLevelType w:val="hybridMultilevel"/>
    <w:tmpl w:val="EBDCD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D26F65"/>
    <w:multiLevelType w:val="hybridMultilevel"/>
    <w:tmpl w:val="9DC86C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FA5EE5"/>
    <w:multiLevelType w:val="hybridMultilevel"/>
    <w:tmpl w:val="93D863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2E7F36"/>
    <w:multiLevelType w:val="hybridMultilevel"/>
    <w:tmpl w:val="B25E55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5445EE"/>
    <w:multiLevelType w:val="hybridMultilevel"/>
    <w:tmpl w:val="709C7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543BF7"/>
    <w:multiLevelType w:val="hybridMultilevel"/>
    <w:tmpl w:val="8BE431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D27542"/>
    <w:multiLevelType w:val="singleLevel"/>
    <w:tmpl w:val="19B822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4E571973"/>
    <w:multiLevelType w:val="hybridMultilevel"/>
    <w:tmpl w:val="2FCC1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274AD4"/>
    <w:multiLevelType w:val="hybridMultilevel"/>
    <w:tmpl w:val="9DC86C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1862D3"/>
    <w:multiLevelType w:val="hybridMultilevel"/>
    <w:tmpl w:val="079647F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1B9799B"/>
    <w:multiLevelType w:val="hybridMultilevel"/>
    <w:tmpl w:val="95E6FD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4147FC"/>
    <w:multiLevelType w:val="hybridMultilevel"/>
    <w:tmpl w:val="B4C6C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5F13F9"/>
    <w:multiLevelType w:val="hybridMultilevel"/>
    <w:tmpl w:val="BA8AD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400DD4"/>
    <w:multiLevelType w:val="hybridMultilevel"/>
    <w:tmpl w:val="8BE431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8B62D9"/>
    <w:multiLevelType w:val="hybridMultilevel"/>
    <w:tmpl w:val="2DE0475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330A51"/>
    <w:multiLevelType w:val="hybridMultilevel"/>
    <w:tmpl w:val="ABF69A22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4" w15:restartNumberingAfterBreak="0">
    <w:nsid w:val="6A284DE9"/>
    <w:multiLevelType w:val="hybridMultilevel"/>
    <w:tmpl w:val="491AFB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1E4D5D"/>
    <w:multiLevelType w:val="hybridMultilevel"/>
    <w:tmpl w:val="76BCA1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852913"/>
    <w:multiLevelType w:val="hybridMultilevel"/>
    <w:tmpl w:val="0E6EF3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AF54E0"/>
    <w:multiLevelType w:val="hybridMultilevel"/>
    <w:tmpl w:val="B25E55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"/>
  </w:num>
  <w:num w:numId="3">
    <w:abstractNumId w:val="4"/>
  </w:num>
  <w:num w:numId="4">
    <w:abstractNumId w:val="18"/>
  </w:num>
  <w:num w:numId="5">
    <w:abstractNumId w:val="19"/>
  </w:num>
  <w:num w:numId="6">
    <w:abstractNumId w:val="25"/>
  </w:num>
  <w:num w:numId="7">
    <w:abstractNumId w:val="14"/>
  </w:num>
  <w:num w:numId="8">
    <w:abstractNumId w:val="20"/>
  </w:num>
  <w:num w:numId="9">
    <w:abstractNumId w:val="12"/>
  </w:num>
  <w:num w:numId="10">
    <w:abstractNumId w:val="36"/>
  </w:num>
  <w:num w:numId="11">
    <w:abstractNumId w:val="23"/>
  </w:num>
  <w:num w:numId="12">
    <w:abstractNumId w:val="37"/>
  </w:num>
  <w:num w:numId="13">
    <w:abstractNumId w:val="26"/>
  </w:num>
  <w:num w:numId="14">
    <w:abstractNumId w:val="15"/>
  </w:num>
  <w:num w:numId="15">
    <w:abstractNumId w:val="30"/>
  </w:num>
  <w:num w:numId="16">
    <w:abstractNumId w:val="6"/>
  </w:num>
  <w:num w:numId="17">
    <w:abstractNumId w:val="13"/>
  </w:num>
  <w:num w:numId="18">
    <w:abstractNumId w:val="33"/>
  </w:num>
  <w:num w:numId="19">
    <w:abstractNumId w:val="21"/>
  </w:num>
  <w:num w:numId="20">
    <w:abstractNumId w:val="28"/>
  </w:num>
  <w:num w:numId="21">
    <w:abstractNumId w:val="31"/>
  </w:num>
  <w:num w:numId="22">
    <w:abstractNumId w:val="5"/>
  </w:num>
  <w:num w:numId="23">
    <w:abstractNumId w:val="29"/>
  </w:num>
  <w:num w:numId="24">
    <w:abstractNumId w:val="1"/>
  </w:num>
  <w:num w:numId="25">
    <w:abstractNumId w:val="16"/>
  </w:num>
  <w:num w:numId="26">
    <w:abstractNumId w:val="8"/>
  </w:num>
  <w:num w:numId="27">
    <w:abstractNumId w:val="32"/>
  </w:num>
  <w:num w:numId="28">
    <w:abstractNumId w:val="0"/>
  </w:num>
  <w:num w:numId="29">
    <w:abstractNumId w:val="35"/>
  </w:num>
  <w:num w:numId="30">
    <w:abstractNumId w:val="34"/>
  </w:num>
  <w:num w:numId="31">
    <w:abstractNumId w:val="7"/>
  </w:num>
  <w:num w:numId="32">
    <w:abstractNumId w:val="27"/>
  </w:num>
  <w:num w:numId="33">
    <w:abstractNumId w:val="11"/>
  </w:num>
  <w:num w:numId="34">
    <w:abstractNumId w:val="9"/>
  </w:num>
  <w:num w:numId="35">
    <w:abstractNumId w:val="17"/>
  </w:num>
  <w:num w:numId="36">
    <w:abstractNumId w:val="10"/>
  </w:num>
  <w:num w:numId="37">
    <w:abstractNumId w:val="3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E3B"/>
    <w:rsid w:val="000168C3"/>
    <w:rsid w:val="00040B0B"/>
    <w:rsid w:val="0004559F"/>
    <w:rsid w:val="000716B6"/>
    <w:rsid w:val="000716BE"/>
    <w:rsid w:val="00073CC4"/>
    <w:rsid w:val="00090EEA"/>
    <w:rsid w:val="000A6358"/>
    <w:rsid w:val="000C427E"/>
    <w:rsid w:val="000D7ACA"/>
    <w:rsid w:val="000E35AB"/>
    <w:rsid w:val="000E3929"/>
    <w:rsid w:val="000F3B79"/>
    <w:rsid w:val="0010244B"/>
    <w:rsid w:val="00113ED8"/>
    <w:rsid w:val="00116A93"/>
    <w:rsid w:val="00124BFB"/>
    <w:rsid w:val="00136699"/>
    <w:rsid w:val="00147FDD"/>
    <w:rsid w:val="00164EA3"/>
    <w:rsid w:val="00181A08"/>
    <w:rsid w:val="001A0668"/>
    <w:rsid w:val="001B49BA"/>
    <w:rsid w:val="001E2A0E"/>
    <w:rsid w:val="001F050F"/>
    <w:rsid w:val="001F31CD"/>
    <w:rsid w:val="00231732"/>
    <w:rsid w:val="00237A36"/>
    <w:rsid w:val="00242D95"/>
    <w:rsid w:val="0025788F"/>
    <w:rsid w:val="00272909"/>
    <w:rsid w:val="00281CFC"/>
    <w:rsid w:val="0028572B"/>
    <w:rsid w:val="002C2706"/>
    <w:rsid w:val="002C567A"/>
    <w:rsid w:val="002D0E04"/>
    <w:rsid w:val="002D5A9F"/>
    <w:rsid w:val="002E376F"/>
    <w:rsid w:val="00303181"/>
    <w:rsid w:val="003A2139"/>
    <w:rsid w:val="003B213A"/>
    <w:rsid w:val="003B21A1"/>
    <w:rsid w:val="003C616E"/>
    <w:rsid w:val="003E052F"/>
    <w:rsid w:val="003E529D"/>
    <w:rsid w:val="00422D8F"/>
    <w:rsid w:val="00442046"/>
    <w:rsid w:val="00483330"/>
    <w:rsid w:val="00483E4C"/>
    <w:rsid w:val="00490121"/>
    <w:rsid w:val="00492510"/>
    <w:rsid w:val="004A15E6"/>
    <w:rsid w:val="004A2654"/>
    <w:rsid w:val="004B5D3E"/>
    <w:rsid w:val="004F3D6D"/>
    <w:rsid w:val="004F480D"/>
    <w:rsid w:val="0050087E"/>
    <w:rsid w:val="00503F12"/>
    <w:rsid w:val="00531D78"/>
    <w:rsid w:val="00553D76"/>
    <w:rsid w:val="005602C1"/>
    <w:rsid w:val="00560D30"/>
    <w:rsid w:val="005644ED"/>
    <w:rsid w:val="00574830"/>
    <w:rsid w:val="005B1300"/>
    <w:rsid w:val="005F152E"/>
    <w:rsid w:val="005F4B55"/>
    <w:rsid w:val="00605F0D"/>
    <w:rsid w:val="00626EA2"/>
    <w:rsid w:val="00667957"/>
    <w:rsid w:val="00677887"/>
    <w:rsid w:val="00692A69"/>
    <w:rsid w:val="006A3FA8"/>
    <w:rsid w:val="006C6713"/>
    <w:rsid w:val="006C7763"/>
    <w:rsid w:val="006D6737"/>
    <w:rsid w:val="006E29B0"/>
    <w:rsid w:val="006E445B"/>
    <w:rsid w:val="006E7A22"/>
    <w:rsid w:val="006F3448"/>
    <w:rsid w:val="00712CFB"/>
    <w:rsid w:val="007424BD"/>
    <w:rsid w:val="00745477"/>
    <w:rsid w:val="00756B06"/>
    <w:rsid w:val="007753DF"/>
    <w:rsid w:val="00775CD6"/>
    <w:rsid w:val="00775D30"/>
    <w:rsid w:val="007B532D"/>
    <w:rsid w:val="007C2B74"/>
    <w:rsid w:val="007F1CC2"/>
    <w:rsid w:val="00801E24"/>
    <w:rsid w:val="008034C7"/>
    <w:rsid w:val="00825A9F"/>
    <w:rsid w:val="00830892"/>
    <w:rsid w:val="00851099"/>
    <w:rsid w:val="00861084"/>
    <w:rsid w:val="008644D8"/>
    <w:rsid w:val="00874FAD"/>
    <w:rsid w:val="00880124"/>
    <w:rsid w:val="00892197"/>
    <w:rsid w:val="0089387C"/>
    <w:rsid w:val="008C3FB0"/>
    <w:rsid w:val="008D29AE"/>
    <w:rsid w:val="008D46A9"/>
    <w:rsid w:val="008E1E4A"/>
    <w:rsid w:val="009045B8"/>
    <w:rsid w:val="00911EBA"/>
    <w:rsid w:val="00914A16"/>
    <w:rsid w:val="00915B16"/>
    <w:rsid w:val="00931416"/>
    <w:rsid w:val="00955CF8"/>
    <w:rsid w:val="00955EA0"/>
    <w:rsid w:val="0096260C"/>
    <w:rsid w:val="00982B99"/>
    <w:rsid w:val="00983CD4"/>
    <w:rsid w:val="0098773A"/>
    <w:rsid w:val="00993898"/>
    <w:rsid w:val="009A0362"/>
    <w:rsid w:val="009B6460"/>
    <w:rsid w:val="009D2914"/>
    <w:rsid w:val="009D7D49"/>
    <w:rsid w:val="00A00804"/>
    <w:rsid w:val="00A02EAC"/>
    <w:rsid w:val="00A0556A"/>
    <w:rsid w:val="00A107DB"/>
    <w:rsid w:val="00A11997"/>
    <w:rsid w:val="00A22D21"/>
    <w:rsid w:val="00A23E8B"/>
    <w:rsid w:val="00A272AA"/>
    <w:rsid w:val="00A35592"/>
    <w:rsid w:val="00A514F3"/>
    <w:rsid w:val="00A52651"/>
    <w:rsid w:val="00A658A6"/>
    <w:rsid w:val="00A74485"/>
    <w:rsid w:val="00A86304"/>
    <w:rsid w:val="00A86C9D"/>
    <w:rsid w:val="00A9100A"/>
    <w:rsid w:val="00A9248A"/>
    <w:rsid w:val="00AA2196"/>
    <w:rsid w:val="00AB471A"/>
    <w:rsid w:val="00AD21D2"/>
    <w:rsid w:val="00AF4422"/>
    <w:rsid w:val="00AF5583"/>
    <w:rsid w:val="00B0259D"/>
    <w:rsid w:val="00B1157E"/>
    <w:rsid w:val="00B466B5"/>
    <w:rsid w:val="00B62422"/>
    <w:rsid w:val="00B72997"/>
    <w:rsid w:val="00B735B8"/>
    <w:rsid w:val="00B75755"/>
    <w:rsid w:val="00B875B2"/>
    <w:rsid w:val="00B9154D"/>
    <w:rsid w:val="00B94E24"/>
    <w:rsid w:val="00BA65ED"/>
    <w:rsid w:val="00BB717E"/>
    <w:rsid w:val="00BD4473"/>
    <w:rsid w:val="00BF0E26"/>
    <w:rsid w:val="00C02C75"/>
    <w:rsid w:val="00C060B3"/>
    <w:rsid w:val="00C1132B"/>
    <w:rsid w:val="00C20BC6"/>
    <w:rsid w:val="00C216B5"/>
    <w:rsid w:val="00C25A04"/>
    <w:rsid w:val="00C35855"/>
    <w:rsid w:val="00C42048"/>
    <w:rsid w:val="00C533D1"/>
    <w:rsid w:val="00C57F40"/>
    <w:rsid w:val="00C75C0F"/>
    <w:rsid w:val="00C818E4"/>
    <w:rsid w:val="00C97C27"/>
    <w:rsid w:val="00CB109D"/>
    <w:rsid w:val="00CC3B1C"/>
    <w:rsid w:val="00CD383C"/>
    <w:rsid w:val="00CE641D"/>
    <w:rsid w:val="00D02943"/>
    <w:rsid w:val="00D03783"/>
    <w:rsid w:val="00D1224A"/>
    <w:rsid w:val="00D1412D"/>
    <w:rsid w:val="00D31C8B"/>
    <w:rsid w:val="00D357F6"/>
    <w:rsid w:val="00D3765C"/>
    <w:rsid w:val="00D62F01"/>
    <w:rsid w:val="00D647E6"/>
    <w:rsid w:val="00D8077C"/>
    <w:rsid w:val="00D81E52"/>
    <w:rsid w:val="00D8318D"/>
    <w:rsid w:val="00D836FE"/>
    <w:rsid w:val="00DA6455"/>
    <w:rsid w:val="00DB09B2"/>
    <w:rsid w:val="00DB6654"/>
    <w:rsid w:val="00DE3AD1"/>
    <w:rsid w:val="00DF12C6"/>
    <w:rsid w:val="00DF4748"/>
    <w:rsid w:val="00E11F7E"/>
    <w:rsid w:val="00E23EBC"/>
    <w:rsid w:val="00E24164"/>
    <w:rsid w:val="00E27CC6"/>
    <w:rsid w:val="00E37362"/>
    <w:rsid w:val="00E46BB8"/>
    <w:rsid w:val="00E638F4"/>
    <w:rsid w:val="00E70A7A"/>
    <w:rsid w:val="00E71F4D"/>
    <w:rsid w:val="00E7361F"/>
    <w:rsid w:val="00E80D5B"/>
    <w:rsid w:val="00E83E3B"/>
    <w:rsid w:val="00E96DCE"/>
    <w:rsid w:val="00EA46C4"/>
    <w:rsid w:val="00EB454D"/>
    <w:rsid w:val="00EE281C"/>
    <w:rsid w:val="00F005D0"/>
    <w:rsid w:val="00F15667"/>
    <w:rsid w:val="00F15F7C"/>
    <w:rsid w:val="00F26426"/>
    <w:rsid w:val="00F46A2D"/>
    <w:rsid w:val="00F560E1"/>
    <w:rsid w:val="00F87149"/>
    <w:rsid w:val="00FA1921"/>
    <w:rsid w:val="00FC08B6"/>
    <w:rsid w:val="00FD4012"/>
    <w:rsid w:val="00FE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60511F-E977-4989-B26E-F3EF9AEC6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5F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F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16A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16A93"/>
    <w:rPr>
      <w:rFonts w:ascii="Times New Roman" w:eastAsia="Times New Roman" w:hAnsi="Times New Roman" w:cs="Times New Roman"/>
      <w:sz w:val="20"/>
      <w:szCs w:val="20"/>
      <w:lang w:val="lt-LT"/>
    </w:rPr>
  </w:style>
  <w:style w:type="paragraph" w:styleId="Footer">
    <w:name w:val="footer"/>
    <w:basedOn w:val="Normal"/>
    <w:link w:val="FooterChar"/>
    <w:uiPriority w:val="99"/>
    <w:unhideWhenUsed/>
    <w:rsid w:val="00116A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A93"/>
    <w:rPr>
      <w:rFonts w:ascii="Times New Roman" w:eastAsia="Times New Roman" w:hAnsi="Times New Roman" w:cs="Times New Roman"/>
      <w:sz w:val="20"/>
      <w:szCs w:val="20"/>
      <w:lang w:val="lt-LT"/>
    </w:rPr>
  </w:style>
  <w:style w:type="character" w:customStyle="1" w:styleId="st1">
    <w:name w:val="st1"/>
    <w:basedOn w:val="DefaultParagraphFont"/>
    <w:rsid w:val="00D3765C"/>
  </w:style>
  <w:style w:type="character" w:styleId="Emphasis">
    <w:name w:val="Emphasis"/>
    <w:basedOn w:val="DefaultParagraphFont"/>
    <w:uiPriority w:val="20"/>
    <w:qFormat/>
    <w:rsid w:val="0028572B"/>
    <w:rPr>
      <w:i/>
      <w:iCs/>
    </w:rPr>
  </w:style>
  <w:style w:type="character" w:styleId="Strong">
    <w:name w:val="Strong"/>
    <w:basedOn w:val="DefaultParagraphFont"/>
    <w:uiPriority w:val="22"/>
    <w:qFormat/>
    <w:rsid w:val="0028572B"/>
    <w:rPr>
      <w:b/>
      <w:bCs/>
    </w:rPr>
  </w:style>
  <w:style w:type="paragraph" w:styleId="NoSpacing">
    <w:name w:val="No Spacing"/>
    <w:uiPriority w:val="1"/>
    <w:qFormat/>
    <w:rsid w:val="00C216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43146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6224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4885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0817FA-7339-4715-B3C4-9B2395D05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821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konsultantas</dc:creator>
  <cp:lastModifiedBy>Ramune Balcikoniene</cp:lastModifiedBy>
  <cp:revision>2</cp:revision>
  <cp:lastPrinted>2018-04-11T08:56:00Z</cp:lastPrinted>
  <dcterms:created xsi:type="dcterms:W3CDTF">2018-05-07T07:52:00Z</dcterms:created>
  <dcterms:modified xsi:type="dcterms:W3CDTF">2018-05-07T07:52:00Z</dcterms:modified>
</cp:coreProperties>
</file>